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cs="Times New Roman" w:eastAsiaTheme="majorEastAsia"/>
          <w:sz w:val="28"/>
          <w:szCs w:val="28"/>
        </w:rPr>
      </w:pPr>
    </w:p>
    <w:p>
      <w:pPr>
        <w:rPr>
          <w:rFonts w:ascii="Times New Roman" w:hAnsi="Times New Roman" w:cs="Times New Roman" w:eastAsiaTheme="majorEastAsia"/>
          <w:sz w:val="28"/>
          <w:szCs w:val="28"/>
        </w:rPr>
      </w:pPr>
      <w:r>
        <w:rPr>
          <w:rFonts w:ascii="Times New Roman" w:hAnsi="Times New Roman" w:cs="Times New Roman" w:eastAsiaTheme="majorEastAsia"/>
          <w:sz w:val="28"/>
          <w:szCs w:val="28"/>
        </w:rPr>
        <w:t>附件</w:t>
      </w:r>
      <w:r>
        <w:rPr>
          <w:rFonts w:hint="eastAsia" w:ascii="Times New Roman" w:hAnsi="Times New Roman" w:cs="Times New Roman" w:eastAsiaTheme="majorEastAsia"/>
          <w:sz w:val="28"/>
          <w:szCs w:val="28"/>
        </w:rPr>
        <w:t>2</w:t>
      </w:r>
    </w:p>
    <w:tbl>
      <w:tblPr>
        <w:tblStyle w:val="9"/>
        <w:tblW w:w="1478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5"/>
        <w:gridCol w:w="1797"/>
        <w:gridCol w:w="2757"/>
        <w:gridCol w:w="1558"/>
        <w:gridCol w:w="1248"/>
        <w:gridCol w:w="2149"/>
        <w:gridCol w:w="3119"/>
        <w:gridCol w:w="13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9" w:hRule="atLeast"/>
        </w:trPr>
        <w:tc>
          <w:tcPr>
            <w:tcW w:w="805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Cs w:val="21"/>
              </w:rPr>
            </w:pPr>
            <w:bookmarkStart w:id="0" w:name="_GoBack"/>
            <w:bookmarkEnd w:id="0"/>
            <w:r>
              <w:rPr>
                <w:rFonts w:hint="eastAsia" w:ascii="仿宋" w:hAnsi="仿宋" w:eastAsia="仿宋"/>
                <w:b/>
                <w:szCs w:val="21"/>
              </w:rPr>
              <w:t>排序</w:t>
            </w:r>
          </w:p>
        </w:tc>
        <w:tc>
          <w:tcPr>
            <w:tcW w:w="1797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eastAsia="仿宋"/>
                <w:b/>
                <w:szCs w:val="21"/>
              </w:rPr>
              <w:t>专利申请号</w:t>
            </w:r>
          </w:p>
        </w:tc>
        <w:tc>
          <w:tcPr>
            <w:tcW w:w="2757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专利名称</w:t>
            </w:r>
          </w:p>
        </w:tc>
        <w:tc>
          <w:tcPr>
            <w:tcW w:w="1558" w:type="dxa"/>
            <w:shd w:val="clear" w:color="auto" w:fill="auto"/>
            <w:vAlign w:val="center"/>
          </w:tcPr>
          <w:p>
            <w:pPr>
              <w:jc w:val="center"/>
              <w:rPr>
                <w:rFonts w:eastAsia="仿宋"/>
                <w:b/>
                <w:szCs w:val="21"/>
              </w:rPr>
            </w:pPr>
            <w:r>
              <w:rPr>
                <w:rFonts w:hint="eastAsia" w:eastAsia="仿宋"/>
                <w:b/>
                <w:szCs w:val="21"/>
              </w:rPr>
              <w:t>申请日</w:t>
            </w:r>
          </w:p>
          <w:p>
            <w:pPr>
              <w:jc w:val="center"/>
              <w:rPr>
                <w:rFonts w:eastAsia="仿宋"/>
                <w:b/>
                <w:szCs w:val="21"/>
              </w:rPr>
            </w:pPr>
            <w:r>
              <w:rPr>
                <w:rFonts w:hint="eastAsia" w:eastAsia="仿宋"/>
                <w:szCs w:val="21"/>
              </w:rPr>
              <w:t>（20</w:t>
            </w:r>
            <w:r>
              <w:rPr>
                <w:rFonts w:eastAsia="仿宋"/>
                <w:szCs w:val="21"/>
              </w:rPr>
              <w:t>22</w:t>
            </w:r>
            <w:r>
              <w:rPr>
                <w:rFonts w:hint="eastAsia" w:eastAsia="仿宋"/>
                <w:szCs w:val="21"/>
              </w:rPr>
              <w:t>.</w:t>
            </w:r>
            <w:r>
              <w:rPr>
                <w:rFonts w:eastAsia="仿宋"/>
                <w:szCs w:val="21"/>
              </w:rPr>
              <w:t>9</w:t>
            </w:r>
            <w:r>
              <w:rPr>
                <w:rFonts w:hint="eastAsia" w:eastAsia="仿宋"/>
                <w:szCs w:val="21"/>
              </w:rPr>
              <w:t>.1-）</w:t>
            </w:r>
          </w:p>
        </w:tc>
        <w:tc>
          <w:tcPr>
            <w:tcW w:w="1248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eastAsia="仿宋"/>
                <w:b/>
                <w:szCs w:val="21"/>
              </w:rPr>
              <w:t>专利权人</w:t>
            </w:r>
          </w:p>
        </w:tc>
        <w:tc>
          <w:tcPr>
            <w:tcW w:w="2149" w:type="dxa"/>
            <w:shd w:val="clear" w:color="auto" w:fill="auto"/>
            <w:vAlign w:val="center"/>
          </w:tcPr>
          <w:p>
            <w:pPr>
              <w:jc w:val="center"/>
              <w:rPr>
                <w:rFonts w:eastAsia="仿宋"/>
                <w:b/>
                <w:szCs w:val="21"/>
              </w:rPr>
            </w:pPr>
            <w:r>
              <w:rPr>
                <w:rFonts w:hint="eastAsia" w:eastAsia="仿宋"/>
                <w:b/>
                <w:szCs w:val="21"/>
              </w:rPr>
              <w:t>申请PCT 后计划进入国家或地区</w:t>
            </w:r>
          </w:p>
        </w:tc>
        <w:tc>
          <w:tcPr>
            <w:tcW w:w="3119" w:type="dxa"/>
            <w:shd w:val="clear" w:color="auto" w:fill="auto"/>
            <w:vAlign w:val="center"/>
          </w:tcPr>
          <w:p>
            <w:pPr>
              <w:jc w:val="center"/>
              <w:rPr>
                <w:rFonts w:eastAsia="仿宋"/>
                <w:b/>
                <w:szCs w:val="21"/>
              </w:rPr>
            </w:pPr>
            <w:r>
              <w:rPr>
                <w:rFonts w:hint="eastAsia" w:eastAsia="仿宋"/>
                <w:b/>
                <w:szCs w:val="21"/>
              </w:rPr>
              <w:t>申请PCT必要性（专利转化、科技奖/专利奖申报、重大专项申报/结题等）</w:t>
            </w:r>
          </w:p>
        </w:tc>
        <w:tc>
          <w:tcPr>
            <w:tcW w:w="1355" w:type="dxa"/>
            <w:vAlign w:val="center"/>
          </w:tcPr>
          <w:p>
            <w:pPr>
              <w:jc w:val="center"/>
              <w:rPr>
                <w:rFonts w:eastAsia="仿宋"/>
                <w:b/>
                <w:szCs w:val="21"/>
              </w:rPr>
            </w:pPr>
            <w:r>
              <w:rPr>
                <w:rFonts w:hint="eastAsia" w:eastAsia="仿宋"/>
                <w:b/>
                <w:szCs w:val="21"/>
              </w:rPr>
              <w:t>负责发明人签名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805" w:type="dxa"/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797" w:type="dxa"/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757" w:type="dxa"/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58" w:type="dxa"/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248" w:type="dxa"/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49" w:type="dxa"/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19" w:type="dxa"/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355" w:type="dxa"/>
            <w:vAlign w:val="center"/>
          </w:tcPr>
          <w:p>
            <w:pPr>
              <w:rPr>
                <w:rFonts w:ascii="仿宋" w:hAnsi="仿宋" w:eastAsia="仿宋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805" w:type="dxa"/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797" w:type="dxa"/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757" w:type="dxa"/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58" w:type="dxa"/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248" w:type="dxa"/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49" w:type="dxa"/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19" w:type="dxa"/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355" w:type="dxa"/>
            <w:vAlign w:val="center"/>
          </w:tcPr>
          <w:p>
            <w:pPr>
              <w:rPr>
                <w:rFonts w:ascii="仿宋" w:hAnsi="仿宋" w:eastAsia="仿宋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805" w:type="dxa"/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797" w:type="dxa"/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757" w:type="dxa"/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58" w:type="dxa"/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248" w:type="dxa"/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49" w:type="dxa"/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19" w:type="dxa"/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355" w:type="dxa"/>
            <w:vAlign w:val="center"/>
          </w:tcPr>
          <w:p>
            <w:pPr>
              <w:rPr>
                <w:rFonts w:ascii="仿宋" w:hAnsi="仿宋" w:eastAsia="仿宋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805" w:type="dxa"/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797" w:type="dxa"/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757" w:type="dxa"/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58" w:type="dxa"/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248" w:type="dxa"/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49" w:type="dxa"/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19" w:type="dxa"/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355" w:type="dxa"/>
            <w:vAlign w:val="center"/>
          </w:tcPr>
          <w:p>
            <w:pPr>
              <w:rPr>
                <w:rFonts w:ascii="仿宋" w:hAnsi="仿宋" w:eastAsia="仿宋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</w:trPr>
        <w:tc>
          <w:tcPr>
            <w:tcW w:w="805" w:type="dxa"/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797" w:type="dxa"/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757" w:type="dxa"/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58" w:type="dxa"/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248" w:type="dxa"/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49" w:type="dxa"/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19" w:type="dxa"/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355" w:type="dxa"/>
            <w:vAlign w:val="center"/>
          </w:tcPr>
          <w:p>
            <w:pPr>
              <w:rPr>
                <w:rFonts w:ascii="仿宋" w:hAnsi="仿宋" w:eastAsia="仿宋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</w:trPr>
        <w:tc>
          <w:tcPr>
            <w:tcW w:w="805" w:type="dxa"/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797" w:type="dxa"/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757" w:type="dxa"/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58" w:type="dxa"/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248" w:type="dxa"/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49" w:type="dxa"/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19" w:type="dxa"/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355" w:type="dxa"/>
            <w:vAlign w:val="center"/>
          </w:tcPr>
          <w:p>
            <w:pPr>
              <w:rPr>
                <w:rFonts w:ascii="仿宋" w:hAnsi="仿宋" w:eastAsia="仿宋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</w:trPr>
        <w:tc>
          <w:tcPr>
            <w:tcW w:w="805" w:type="dxa"/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797" w:type="dxa"/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757" w:type="dxa"/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58" w:type="dxa"/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248" w:type="dxa"/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49" w:type="dxa"/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19" w:type="dxa"/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355" w:type="dxa"/>
            <w:vAlign w:val="center"/>
          </w:tcPr>
          <w:p>
            <w:pPr>
              <w:rPr>
                <w:rFonts w:ascii="仿宋" w:hAnsi="仿宋" w:eastAsia="仿宋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</w:trPr>
        <w:tc>
          <w:tcPr>
            <w:tcW w:w="805" w:type="dxa"/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797" w:type="dxa"/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757" w:type="dxa"/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58" w:type="dxa"/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248" w:type="dxa"/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49" w:type="dxa"/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19" w:type="dxa"/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355" w:type="dxa"/>
            <w:vAlign w:val="center"/>
          </w:tcPr>
          <w:p>
            <w:pPr>
              <w:rPr>
                <w:rFonts w:ascii="仿宋" w:hAnsi="仿宋" w:eastAsia="仿宋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14788" w:type="dxa"/>
            <w:gridSpan w:val="8"/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主管科研副院长签字：                           学院（盖章）：                                                    日期：</w:t>
            </w:r>
          </w:p>
        </w:tc>
      </w:tr>
    </w:tbl>
    <w:p>
      <w:pPr>
        <w:widowControl/>
        <w:rPr>
          <w:rFonts w:ascii="Times New Roman" w:hAnsi="Times New Roman" w:cs="Times New Roman" w:eastAsiaTheme="majorEastAsia"/>
          <w:b/>
          <w:szCs w:val="21"/>
        </w:rPr>
      </w:pPr>
    </w:p>
    <w:sectPr>
      <w:headerReference r:id="rId3" w:type="default"/>
      <w:pgSz w:w="16838" w:h="11906" w:orient="landscape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2Y3OGRiZmMyNTJmNWQ1ZmYyNjE1MTU5MjdkMmE5ZDkifQ=="/>
  </w:docVars>
  <w:rsids>
    <w:rsidRoot w:val="00642AA2"/>
    <w:rsid w:val="000139F4"/>
    <w:rsid w:val="00024786"/>
    <w:rsid w:val="00054EB4"/>
    <w:rsid w:val="000647E5"/>
    <w:rsid w:val="00080087"/>
    <w:rsid w:val="0008047D"/>
    <w:rsid w:val="00091C0D"/>
    <w:rsid w:val="00093A70"/>
    <w:rsid w:val="00097F59"/>
    <w:rsid w:val="000A0162"/>
    <w:rsid w:val="000A1A52"/>
    <w:rsid w:val="000B03A5"/>
    <w:rsid w:val="000C2E71"/>
    <w:rsid w:val="000D4A6B"/>
    <w:rsid w:val="000D7A66"/>
    <w:rsid w:val="000E4E5C"/>
    <w:rsid w:val="000F15F2"/>
    <w:rsid w:val="000F30E2"/>
    <w:rsid w:val="00103313"/>
    <w:rsid w:val="00112073"/>
    <w:rsid w:val="00117F95"/>
    <w:rsid w:val="0013043A"/>
    <w:rsid w:val="00150C75"/>
    <w:rsid w:val="001601B4"/>
    <w:rsid w:val="0017210A"/>
    <w:rsid w:val="00177F92"/>
    <w:rsid w:val="0018140E"/>
    <w:rsid w:val="001833DA"/>
    <w:rsid w:val="0018480F"/>
    <w:rsid w:val="00190BE9"/>
    <w:rsid w:val="00194D2B"/>
    <w:rsid w:val="001A6FD2"/>
    <w:rsid w:val="001C19C8"/>
    <w:rsid w:val="001C3F4A"/>
    <w:rsid w:val="001E027E"/>
    <w:rsid w:val="001E43EC"/>
    <w:rsid w:val="001F06DD"/>
    <w:rsid w:val="001F4EAA"/>
    <w:rsid w:val="001F7243"/>
    <w:rsid w:val="0021050C"/>
    <w:rsid w:val="002134D7"/>
    <w:rsid w:val="002330F1"/>
    <w:rsid w:val="00235D21"/>
    <w:rsid w:val="00244C02"/>
    <w:rsid w:val="00245541"/>
    <w:rsid w:val="00284DFF"/>
    <w:rsid w:val="00287247"/>
    <w:rsid w:val="002C2C24"/>
    <w:rsid w:val="002C4DEB"/>
    <w:rsid w:val="002D2939"/>
    <w:rsid w:val="002D34F2"/>
    <w:rsid w:val="002D4186"/>
    <w:rsid w:val="002D52C0"/>
    <w:rsid w:val="002F75AB"/>
    <w:rsid w:val="00303FFE"/>
    <w:rsid w:val="00304244"/>
    <w:rsid w:val="00310568"/>
    <w:rsid w:val="00341ED0"/>
    <w:rsid w:val="00353031"/>
    <w:rsid w:val="00357496"/>
    <w:rsid w:val="003718E5"/>
    <w:rsid w:val="003733A3"/>
    <w:rsid w:val="0037570A"/>
    <w:rsid w:val="00383911"/>
    <w:rsid w:val="003C0739"/>
    <w:rsid w:val="003C59EB"/>
    <w:rsid w:val="003D7240"/>
    <w:rsid w:val="003F4F3D"/>
    <w:rsid w:val="003F5113"/>
    <w:rsid w:val="00400B32"/>
    <w:rsid w:val="00436FA7"/>
    <w:rsid w:val="00440F53"/>
    <w:rsid w:val="00471A6C"/>
    <w:rsid w:val="00471BB0"/>
    <w:rsid w:val="004954CD"/>
    <w:rsid w:val="004A25B6"/>
    <w:rsid w:val="004B5684"/>
    <w:rsid w:val="004C68A7"/>
    <w:rsid w:val="004C6B6B"/>
    <w:rsid w:val="004D60BE"/>
    <w:rsid w:val="004F6860"/>
    <w:rsid w:val="0051036C"/>
    <w:rsid w:val="00515CFB"/>
    <w:rsid w:val="005163FA"/>
    <w:rsid w:val="0055154E"/>
    <w:rsid w:val="00554385"/>
    <w:rsid w:val="00561FEC"/>
    <w:rsid w:val="0056239C"/>
    <w:rsid w:val="00567908"/>
    <w:rsid w:val="00571B2E"/>
    <w:rsid w:val="00575A71"/>
    <w:rsid w:val="00592F44"/>
    <w:rsid w:val="005C37E5"/>
    <w:rsid w:val="005C64B3"/>
    <w:rsid w:val="005F6DA3"/>
    <w:rsid w:val="00623188"/>
    <w:rsid w:val="00623A2C"/>
    <w:rsid w:val="00642AA2"/>
    <w:rsid w:val="00657A60"/>
    <w:rsid w:val="006679A9"/>
    <w:rsid w:val="00691997"/>
    <w:rsid w:val="006B1C3D"/>
    <w:rsid w:val="006B3466"/>
    <w:rsid w:val="006E4BAC"/>
    <w:rsid w:val="006E639A"/>
    <w:rsid w:val="0071097C"/>
    <w:rsid w:val="00726B28"/>
    <w:rsid w:val="00731130"/>
    <w:rsid w:val="007517CE"/>
    <w:rsid w:val="00782D80"/>
    <w:rsid w:val="0079252F"/>
    <w:rsid w:val="007A5FBF"/>
    <w:rsid w:val="007B004D"/>
    <w:rsid w:val="007B48E0"/>
    <w:rsid w:val="007D0D6B"/>
    <w:rsid w:val="007D6F26"/>
    <w:rsid w:val="007E10FC"/>
    <w:rsid w:val="00835F9F"/>
    <w:rsid w:val="00850CE9"/>
    <w:rsid w:val="00856349"/>
    <w:rsid w:val="00856D60"/>
    <w:rsid w:val="008602D2"/>
    <w:rsid w:val="00882AD1"/>
    <w:rsid w:val="00885327"/>
    <w:rsid w:val="0089308C"/>
    <w:rsid w:val="008A0041"/>
    <w:rsid w:val="008B24FC"/>
    <w:rsid w:val="008D2FAE"/>
    <w:rsid w:val="008D7FFA"/>
    <w:rsid w:val="008E0700"/>
    <w:rsid w:val="008F5A71"/>
    <w:rsid w:val="008F6300"/>
    <w:rsid w:val="0090078A"/>
    <w:rsid w:val="00907F66"/>
    <w:rsid w:val="009175DE"/>
    <w:rsid w:val="00957FB6"/>
    <w:rsid w:val="0096339C"/>
    <w:rsid w:val="00963593"/>
    <w:rsid w:val="00972250"/>
    <w:rsid w:val="00975AFE"/>
    <w:rsid w:val="00977743"/>
    <w:rsid w:val="009A3FA5"/>
    <w:rsid w:val="009B2832"/>
    <w:rsid w:val="009E1963"/>
    <w:rsid w:val="009F2B2A"/>
    <w:rsid w:val="00A01C57"/>
    <w:rsid w:val="00A2561D"/>
    <w:rsid w:val="00A30FEB"/>
    <w:rsid w:val="00A420C8"/>
    <w:rsid w:val="00A4734E"/>
    <w:rsid w:val="00A47BD3"/>
    <w:rsid w:val="00A65673"/>
    <w:rsid w:val="00A765AA"/>
    <w:rsid w:val="00A81270"/>
    <w:rsid w:val="00A819B0"/>
    <w:rsid w:val="00A83F7C"/>
    <w:rsid w:val="00AA7AF7"/>
    <w:rsid w:val="00AB0BB7"/>
    <w:rsid w:val="00AC7319"/>
    <w:rsid w:val="00AF1C0D"/>
    <w:rsid w:val="00AF5A09"/>
    <w:rsid w:val="00B0425B"/>
    <w:rsid w:val="00B063E7"/>
    <w:rsid w:val="00B16D7B"/>
    <w:rsid w:val="00B554D9"/>
    <w:rsid w:val="00B57BE5"/>
    <w:rsid w:val="00B662F1"/>
    <w:rsid w:val="00B8237D"/>
    <w:rsid w:val="00B83038"/>
    <w:rsid w:val="00B90B67"/>
    <w:rsid w:val="00BA49A2"/>
    <w:rsid w:val="00BB5935"/>
    <w:rsid w:val="00BB6C08"/>
    <w:rsid w:val="00BD5953"/>
    <w:rsid w:val="00BD6840"/>
    <w:rsid w:val="00BF56C8"/>
    <w:rsid w:val="00C00E4E"/>
    <w:rsid w:val="00C0101A"/>
    <w:rsid w:val="00C54B4C"/>
    <w:rsid w:val="00C55792"/>
    <w:rsid w:val="00C558C3"/>
    <w:rsid w:val="00C65652"/>
    <w:rsid w:val="00C77CF2"/>
    <w:rsid w:val="00C93229"/>
    <w:rsid w:val="00C94FB6"/>
    <w:rsid w:val="00C960AB"/>
    <w:rsid w:val="00CA2A0E"/>
    <w:rsid w:val="00CB39E3"/>
    <w:rsid w:val="00CB539E"/>
    <w:rsid w:val="00CC7E95"/>
    <w:rsid w:val="00CD5F47"/>
    <w:rsid w:val="00CD726B"/>
    <w:rsid w:val="00CF6B4B"/>
    <w:rsid w:val="00D033E1"/>
    <w:rsid w:val="00D1389E"/>
    <w:rsid w:val="00D22A56"/>
    <w:rsid w:val="00D3322A"/>
    <w:rsid w:val="00D35F00"/>
    <w:rsid w:val="00D51B02"/>
    <w:rsid w:val="00D53EF5"/>
    <w:rsid w:val="00D6522B"/>
    <w:rsid w:val="00D774A8"/>
    <w:rsid w:val="00D80656"/>
    <w:rsid w:val="00D867AC"/>
    <w:rsid w:val="00D86DD2"/>
    <w:rsid w:val="00DA345B"/>
    <w:rsid w:val="00DC1B10"/>
    <w:rsid w:val="00DC22CF"/>
    <w:rsid w:val="00E05D2B"/>
    <w:rsid w:val="00E07D67"/>
    <w:rsid w:val="00E173EE"/>
    <w:rsid w:val="00E20CA0"/>
    <w:rsid w:val="00E21DA5"/>
    <w:rsid w:val="00E25B3F"/>
    <w:rsid w:val="00E31C95"/>
    <w:rsid w:val="00E324FC"/>
    <w:rsid w:val="00E35848"/>
    <w:rsid w:val="00E42E24"/>
    <w:rsid w:val="00E44B7F"/>
    <w:rsid w:val="00E55E54"/>
    <w:rsid w:val="00E570DD"/>
    <w:rsid w:val="00E70F6F"/>
    <w:rsid w:val="00E75C6A"/>
    <w:rsid w:val="00EA04F4"/>
    <w:rsid w:val="00EB36D2"/>
    <w:rsid w:val="00EC6175"/>
    <w:rsid w:val="00EC6198"/>
    <w:rsid w:val="00EE5ED4"/>
    <w:rsid w:val="00EF2092"/>
    <w:rsid w:val="00EF6A52"/>
    <w:rsid w:val="00F02758"/>
    <w:rsid w:val="00F119D2"/>
    <w:rsid w:val="00F1704A"/>
    <w:rsid w:val="00F433B4"/>
    <w:rsid w:val="00F80D58"/>
    <w:rsid w:val="00F9731E"/>
    <w:rsid w:val="00FA0DBA"/>
    <w:rsid w:val="00FB138A"/>
    <w:rsid w:val="00FB1A34"/>
    <w:rsid w:val="19CD788C"/>
    <w:rsid w:val="36B40968"/>
    <w:rsid w:val="4EDF0C43"/>
    <w:rsid w:val="5A4541DE"/>
    <w:rsid w:val="643B38A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