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" w:hAnsi="仿宋" w:eastAsia="仿宋" w:cs="Times New Roman"/>
          <w:sz w:val="32"/>
          <w:szCs w:val="32"/>
        </w:rPr>
      </w:pPr>
      <w:bookmarkStart w:id="0" w:name="_Toc434771710"/>
      <w:bookmarkStart w:id="1" w:name="_Toc434771587"/>
      <w:bookmarkStart w:id="2" w:name="_Toc388751019"/>
      <w:bookmarkStart w:id="3" w:name="_Toc434771525"/>
      <w:bookmarkStart w:id="4" w:name="_Toc444515393"/>
      <w:r>
        <w:rPr>
          <w:rFonts w:hint="eastAsia" w:ascii="仿宋" w:hAnsi="仿宋" w:eastAsia="仿宋" w:cs="Times New Roman"/>
          <w:sz w:val="32"/>
          <w:szCs w:val="32"/>
        </w:rPr>
        <w:t>附件1：</w:t>
      </w:r>
    </w:p>
    <w:p>
      <w:pPr>
        <w:spacing w:before="156" w:beforeLines="50" w:line="480" w:lineRule="exact"/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bookmarkStart w:id="5" w:name="_Hlk149747759"/>
      <w:r>
        <w:rPr>
          <w:rFonts w:hint="eastAsia" w:ascii="华文中宋" w:hAnsi="华文中宋" w:eastAsia="华文中宋" w:cs="Times New Roman"/>
          <w:sz w:val="36"/>
          <w:szCs w:val="36"/>
        </w:rPr>
        <w:t>华南理工大学环境与能源学院“青马工程”第</w:t>
      </w:r>
      <w:r>
        <w:rPr>
          <w:rFonts w:hint="default" w:ascii="华文中宋" w:hAnsi="华文中宋" w:eastAsia="华文中宋" w:cs="Times New Roman"/>
          <w:sz w:val="36"/>
          <w:szCs w:val="36"/>
        </w:rPr>
        <w:t>三</w:t>
      </w:r>
      <w:bookmarkStart w:id="6" w:name="_GoBack"/>
      <w:bookmarkEnd w:id="6"/>
      <w:r>
        <w:rPr>
          <w:rFonts w:hint="eastAsia" w:ascii="华文中宋" w:hAnsi="华文中宋" w:eastAsia="华文中宋" w:cs="Times New Roman"/>
          <w:sz w:val="36"/>
          <w:szCs w:val="36"/>
        </w:rPr>
        <w:t>期</w:t>
      </w:r>
      <w:bookmarkEnd w:id="5"/>
    </w:p>
    <w:p>
      <w:pPr>
        <w:spacing w:before="156" w:beforeLines="50" w:line="480" w:lineRule="exact"/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院（系）级培训班</w:t>
      </w:r>
      <w:bookmarkEnd w:id="0"/>
      <w:bookmarkEnd w:id="1"/>
      <w:bookmarkEnd w:id="2"/>
      <w:bookmarkEnd w:id="3"/>
      <w:bookmarkEnd w:id="4"/>
      <w:r>
        <w:rPr>
          <w:rFonts w:hint="eastAsia" w:ascii="华文中宋" w:hAnsi="华文中宋" w:eastAsia="华文中宋" w:cs="Times New Roman"/>
          <w:sz w:val="36"/>
          <w:szCs w:val="36"/>
        </w:rPr>
        <w:t>学员报名表</w:t>
      </w:r>
    </w:p>
    <w:tbl>
      <w:tblPr>
        <w:tblStyle w:val="5"/>
        <w:tblW w:w="9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324"/>
        <w:gridCol w:w="418"/>
        <w:gridCol w:w="307"/>
        <w:gridCol w:w="675"/>
        <w:gridCol w:w="719"/>
        <w:gridCol w:w="355"/>
        <w:gridCol w:w="1204"/>
        <w:gridCol w:w="107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姓    名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性    别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民族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电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子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版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出生年月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籍贯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学    号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 xml:space="preserve">学 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历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（本科生/研究生）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手 机 号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微 信 号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身份证号</w:t>
            </w:r>
          </w:p>
        </w:tc>
        <w:tc>
          <w:tcPr>
            <w:tcW w:w="7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班委竞选</w:t>
            </w: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 xml:space="preserve">□是 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□否</w:t>
            </w:r>
          </w:p>
        </w:tc>
        <w:tc>
          <w:tcPr>
            <w:tcW w:w="60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 xml:space="preserve">□班长 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32"/>
              </w:rPr>
              <w:t xml:space="preserve">□副班长  □学习委员 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32"/>
              </w:rPr>
              <w:t xml:space="preserve">□宣传委员 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电子邮箱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  <w:tc>
          <w:tcPr>
            <w:tcW w:w="3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上一学年综合测评排名（排名/班级总人数）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color w:val="0070C0"/>
                <w:sz w:val="28"/>
                <w:szCs w:val="28"/>
              </w:rPr>
              <w:t>若无，填“无”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学生工作参与</w:t>
            </w:r>
            <w:r>
              <w:rPr>
                <w:rFonts w:ascii="仿宋" w:hAnsi="仿宋" w:eastAsia="仿宋" w:cs="Times New Roman"/>
                <w:sz w:val="28"/>
                <w:szCs w:val="32"/>
              </w:rPr>
              <w:t>情况</w:t>
            </w:r>
          </w:p>
        </w:tc>
        <w:tc>
          <w:tcPr>
            <w:tcW w:w="7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个人简历</w:t>
            </w:r>
          </w:p>
        </w:tc>
        <w:tc>
          <w:tcPr>
            <w:tcW w:w="7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sz w:val="28"/>
                <w:szCs w:val="32"/>
              </w:rPr>
              <w:t>奖惩情况</w:t>
            </w:r>
          </w:p>
        </w:tc>
        <w:tc>
          <w:tcPr>
            <w:tcW w:w="7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atLeast"/>
          <w:jc w:val="center"/>
        </w:trPr>
        <w:tc>
          <w:tcPr>
            <w:tcW w:w="91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所在班级团支部意见：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</w:p>
          <w:p>
            <w:pPr>
              <w:widowControl/>
              <w:spacing w:line="360" w:lineRule="auto"/>
              <w:ind w:firstLine="6720" w:firstLineChars="2400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签名：</w:t>
            </w:r>
          </w:p>
          <w:p>
            <w:pPr>
              <w:widowControl/>
              <w:spacing w:line="360" w:lineRule="auto"/>
              <w:ind w:firstLine="6720" w:firstLineChars="2400"/>
              <w:jc w:val="left"/>
              <w:rPr>
                <w:rFonts w:hint="eastAsia" w:ascii="仿宋" w:hAnsi="仿宋" w:eastAsia="仿宋" w:cs="Times New Roman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sz w:val="28"/>
                <w:szCs w:val="32"/>
              </w:rPr>
              <w:t>年  月  日</w:t>
            </w:r>
          </w:p>
        </w:tc>
      </w:tr>
    </w:tbl>
    <w:p>
      <w:pPr>
        <w:spacing w:line="400" w:lineRule="exact"/>
        <w:rPr>
          <w:rFonts w:ascii="仿宋_GB2312" w:eastAsia="仿宋_GB2312"/>
          <w:sz w:val="24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Emoji ico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Source Sans Pro SemiBold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roid Sans Mono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moji ico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华文中宋">
    <w:altName w:val="文泉驿微米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kN2U0NTE2ZWZjNGNkOGYwMTY5ODIwZjEyYjUxNGMifQ=="/>
  </w:docVars>
  <w:rsids>
    <w:rsidRoot w:val="00416685"/>
    <w:rsid w:val="000D03A6"/>
    <w:rsid w:val="00257D58"/>
    <w:rsid w:val="003C35C1"/>
    <w:rsid w:val="00416685"/>
    <w:rsid w:val="005B6F54"/>
    <w:rsid w:val="00660407"/>
    <w:rsid w:val="007530F7"/>
    <w:rsid w:val="007C219D"/>
    <w:rsid w:val="0097566B"/>
    <w:rsid w:val="009F1A1E"/>
    <w:rsid w:val="00BC76CF"/>
    <w:rsid w:val="00BE04C7"/>
    <w:rsid w:val="00E364B5"/>
    <w:rsid w:val="00EB5D38"/>
    <w:rsid w:val="3C9945AE"/>
    <w:rsid w:val="BBF75D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